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266"/>
        <w:tblW w:w="0" w:type="auto"/>
        <w:tblLook w:val="04A0"/>
      </w:tblPr>
      <w:tblGrid>
        <w:gridCol w:w="1056"/>
        <w:gridCol w:w="1558"/>
        <w:gridCol w:w="5214"/>
        <w:gridCol w:w="1743"/>
      </w:tblGrid>
      <w:tr w:rsidR="00636EFF" w:rsidTr="00F35C34">
        <w:tc>
          <w:tcPr>
            <w:tcW w:w="1056" w:type="dxa"/>
            <w:vAlign w:val="center"/>
          </w:tcPr>
          <w:p w:rsidR="00636EFF" w:rsidRPr="001105A8" w:rsidRDefault="00636EFF" w:rsidP="00F35C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58" w:type="dxa"/>
          </w:tcPr>
          <w:p w:rsidR="00636EFF" w:rsidRPr="001105A8" w:rsidRDefault="00636EFF" w:rsidP="00F35C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5214" w:type="dxa"/>
            <w:vAlign w:val="center"/>
          </w:tcPr>
          <w:p w:rsidR="00636EFF" w:rsidRPr="001105A8" w:rsidRDefault="00636EFF" w:rsidP="00F35C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43" w:type="dxa"/>
            <w:vAlign w:val="center"/>
          </w:tcPr>
          <w:p w:rsidR="00636EFF" w:rsidRPr="001105A8" w:rsidRDefault="00636EFF" w:rsidP="00F35C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105A8">
              <w:rPr>
                <w:rFonts w:ascii="Times New Roman" w:hAnsi="Times New Roman" w:cs="Times New Roman"/>
                <w:b/>
                <w:sz w:val="28"/>
                <w:szCs w:val="28"/>
              </w:rPr>
              <w:t>Прим-я</w:t>
            </w:r>
            <w:proofErr w:type="spellEnd"/>
            <w:proofErr w:type="gramEnd"/>
          </w:p>
        </w:tc>
      </w:tr>
      <w:tr w:rsidR="00F35C34" w:rsidTr="00F35C34">
        <w:tc>
          <w:tcPr>
            <w:tcW w:w="1056" w:type="dxa"/>
            <w:vMerge w:val="restart"/>
            <w:vAlign w:val="center"/>
          </w:tcPr>
          <w:p w:rsidR="00F35C34" w:rsidRPr="00F35C34" w:rsidRDefault="00F35C34" w:rsidP="00F3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04.04.11</w:t>
            </w:r>
          </w:p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обеда</w:t>
            </w:r>
          </w:p>
        </w:tc>
        <w:tc>
          <w:tcPr>
            <w:tcW w:w="5214" w:type="dxa"/>
            <w:vAlign w:val="center"/>
          </w:tcPr>
          <w:p w:rsidR="00F35C34" w:rsidRDefault="00F35C34" w:rsidP="00D00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Заезд участников</w:t>
            </w:r>
            <w:r w:rsidR="00D007F9">
              <w:rPr>
                <w:rFonts w:ascii="Times New Roman" w:hAnsi="Times New Roman" w:cs="Times New Roman"/>
                <w:sz w:val="24"/>
                <w:szCs w:val="24"/>
              </w:rPr>
              <w:t xml:space="preserve"> (лаб</w:t>
            </w:r>
            <w:proofErr w:type="gramStart"/>
            <w:r w:rsidR="00D007F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D007F9">
              <w:rPr>
                <w:rFonts w:ascii="Times New Roman" w:hAnsi="Times New Roman" w:cs="Times New Roman"/>
                <w:sz w:val="24"/>
                <w:szCs w:val="24"/>
              </w:rPr>
              <w:t>орп., ауд.260б)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свободное время</w:t>
            </w:r>
          </w:p>
        </w:tc>
        <w:tc>
          <w:tcPr>
            <w:tcW w:w="1743" w:type="dxa"/>
            <w:vMerge w:val="restart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636EFF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Pr="00867EF9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1B389C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городу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1B389C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Pr="00733F36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Ужин, заселение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5A8" w:rsidTr="00F35C34">
        <w:tc>
          <w:tcPr>
            <w:tcW w:w="1056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 w:val="restart"/>
            <w:vAlign w:val="center"/>
          </w:tcPr>
          <w:p w:rsidR="00733F36" w:rsidRPr="00F35C34" w:rsidRDefault="00733F36" w:rsidP="00F3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05.04.11</w:t>
            </w:r>
          </w:p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733F36" w:rsidRP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Merge w:val="restart"/>
            <w:vAlign w:val="center"/>
          </w:tcPr>
          <w:p w:rsidR="00F35C34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3-его тура конкурса.</w:t>
            </w: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 в город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Pr="001B389C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0E1B28" w:rsidRDefault="000E1B2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конкурса (лаб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ауд.373).</w:t>
            </w:r>
          </w:p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r w:rsidR="00BF63E1">
              <w:rPr>
                <w:rFonts w:ascii="Times New Roman" w:hAnsi="Times New Roman" w:cs="Times New Roman"/>
                <w:sz w:val="24"/>
                <w:szCs w:val="24"/>
              </w:rPr>
              <w:t xml:space="preserve"> ППС </w:t>
            </w:r>
            <w:r w:rsidR="00BF63E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="00BF63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F35C34">
              <w:rPr>
                <w:rFonts w:ascii="Times New Roman" w:hAnsi="Times New Roman" w:cs="Times New Roman"/>
                <w:sz w:val="24"/>
                <w:szCs w:val="24"/>
              </w:rPr>
              <w:t xml:space="preserve"> (лаб</w:t>
            </w:r>
            <w:proofErr w:type="gramStart"/>
            <w:r w:rsidR="00F35C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F35C34">
              <w:rPr>
                <w:rFonts w:ascii="Times New Roman" w:hAnsi="Times New Roman" w:cs="Times New Roman"/>
                <w:sz w:val="24"/>
                <w:szCs w:val="24"/>
              </w:rPr>
              <w:t>орп., ауд.373)</w:t>
            </w:r>
            <w:r w:rsidR="000E1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Pr="00867EF9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Pr="001B389C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Default="000E1B28" w:rsidP="000E1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к</w:t>
            </w:r>
            <w:r w:rsidR="00733F36">
              <w:rPr>
                <w:rFonts w:ascii="Times New Roman" w:hAnsi="Times New Roman" w:cs="Times New Roman"/>
                <w:sz w:val="24"/>
                <w:szCs w:val="24"/>
              </w:rPr>
              <w:t>онференци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35C34">
              <w:rPr>
                <w:rFonts w:ascii="Times New Roman" w:hAnsi="Times New Roman" w:cs="Times New Roman"/>
                <w:sz w:val="24"/>
                <w:szCs w:val="24"/>
              </w:rPr>
              <w:t xml:space="preserve">  (лаб</w:t>
            </w:r>
            <w:proofErr w:type="gramStart"/>
            <w:r w:rsidR="00F35C3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F35C34">
              <w:rPr>
                <w:rFonts w:ascii="Times New Roman" w:hAnsi="Times New Roman" w:cs="Times New Roman"/>
                <w:sz w:val="24"/>
                <w:szCs w:val="24"/>
              </w:rPr>
              <w:t>орп., ауд.373)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Pr="001B389C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собрание для участников конкурса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Pr="001B389C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Отъез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базу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Pr="001B389C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Pr="001B389C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743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5A8" w:rsidTr="00F35C34">
        <w:tc>
          <w:tcPr>
            <w:tcW w:w="1056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30" w:rsidTr="00F35C34">
        <w:tc>
          <w:tcPr>
            <w:tcW w:w="1056" w:type="dxa"/>
            <w:vMerge w:val="restart"/>
            <w:vAlign w:val="center"/>
          </w:tcPr>
          <w:p w:rsidR="00527A30" w:rsidRPr="00F35C34" w:rsidRDefault="00527A30" w:rsidP="00F3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06.04.11</w:t>
            </w:r>
          </w:p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proofErr w:type="gramEnd"/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527A30" w:rsidRPr="001B389C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Merge w:val="restart"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руководителей экскурсия</w:t>
            </w:r>
          </w:p>
        </w:tc>
      </w:tr>
      <w:tr w:rsidR="00527A30" w:rsidTr="00F35C34">
        <w:tc>
          <w:tcPr>
            <w:tcW w:w="1056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27A30" w:rsidRPr="001B389C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527A30" w:rsidRDefault="00527A30" w:rsidP="00C92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1-ый тур конкурса (</w:t>
            </w:r>
            <w:r w:rsidR="00540623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интернет-тестирование, </w:t>
            </w:r>
            <w:proofErr w:type="spellStart"/>
            <w:r w:rsidR="00540623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proofErr w:type="spellEnd"/>
            <w:r w:rsidR="005406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25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40623">
              <w:rPr>
                <w:rFonts w:ascii="Times New Roman" w:hAnsi="Times New Roman" w:cs="Times New Roman"/>
                <w:sz w:val="24"/>
                <w:szCs w:val="24"/>
              </w:rPr>
              <w:t xml:space="preserve">орпус, ауд. </w:t>
            </w:r>
            <w:proofErr w:type="gramStart"/>
            <w:r w:rsidR="00540623">
              <w:rPr>
                <w:rFonts w:ascii="Times New Roman" w:hAnsi="Times New Roman" w:cs="Times New Roman"/>
                <w:sz w:val="24"/>
                <w:szCs w:val="24"/>
              </w:rPr>
              <w:t>248, 250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43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F36" w:rsidTr="00F35C34">
        <w:tc>
          <w:tcPr>
            <w:tcW w:w="1056" w:type="dxa"/>
            <w:vMerge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733F36" w:rsidRPr="00636EFF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743" w:type="dxa"/>
            <w:vAlign w:val="center"/>
          </w:tcPr>
          <w:p w:rsidR="00733F36" w:rsidRDefault="00733F36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30" w:rsidTr="00F35C34">
        <w:tc>
          <w:tcPr>
            <w:tcW w:w="1056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27A30" w:rsidRPr="001B389C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527A30" w:rsidRDefault="00527A30" w:rsidP="00C92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2-ой тур конкурса </w:t>
            </w:r>
            <w:r w:rsidR="00540623">
              <w:rPr>
                <w:rFonts w:ascii="Times New Roman" w:hAnsi="Times New Roman" w:cs="Times New Roman"/>
                <w:sz w:val="24"/>
                <w:szCs w:val="24"/>
              </w:rPr>
              <w:t xml:space="preserve">(интернет-тестирование, </w:t>
            </w:r>
            <w:proofErr w:type="spellStart"/>
            <w:r w:rsidR="00540623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proofErr w:type="spellEnd"/>
            <w:r w:rsidR="005406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25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40623">
              <w:rPr>
                <w:rFonts w:ascii="Times New Roman" w:hAnsi="Times New Roman" w:cs="Times New Roman"/>
                <w:sz w:val="24"/>
                <w:szCs w:val="24"/>
              </w:rPr>
              <w:t>орпус, ауд. 248, 250)</w:t>
            </w:r>
          </w:p>
        </w:tc>
        <w:tc>
          <w:tcPr>
            <w:tcW w:w="1743" w:type="dxa"/>
            <w:vMerge w:val="restart"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руководителей конкурс ДП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</w:p>
        </w:tc>
      </w:tr>
      <w:tr w:rsidR="00527A30" w:rsidTr="00F35C34">
        <w:tc>
          <w:tcPr>
            <w:tcW w:w="1056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27A30" w:rsidRPr="001B389C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743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A30" w:rsidTr="00F35C34">
        <w:tc>
          <w:tcPr>
            <w:tcW w:w="1056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27A30" w:rsidRPr="001B389C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 / 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оревнования</w:t>
            </w:r>
          </w:p>
        </w:tc>
        <w:tc>
          <w:tcPr>
            <w:tcW w:w="1743" w:type="dxa"/>
            <w:vMerge/>
            <w:vAlign w:val="center"/>
          </w:tcPr>
          <w:p w:rsidR="00527A30" w:rsidRDefault="00527A30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5A8" w:rsidTr="00F35C34">
        <w:tc>
          <w:tcPr>
            <w:tcW w:w="1056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 w:val="restart"/>
            <w:vAlign w:val="center"/>
          </w:tcPr>
          <w:p w:rsidR="00F35C34" w:rsidRPr="00F35C34" w:rsidRDefault="00F35C34" w:rsidP="00F3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07.04.11</w:t>
            </w:r>
          </w:p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F35C34" w:rsidRPr="001B389C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Merge w:val="restart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4-го тура конкурса</w:t>
            </w: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5D4FD5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«Конкурс фирм»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Pr="00636EFF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5D4FD5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«Конкурса фирм»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1105A8" w:rsidRDefault="00F35C34" w:rsidP="000E1B2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1B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/ Банкет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C34" w:rsidTr="00F35C34">
        <w:tc>
          <w:tcPr>
            <w:tcW w:w="1056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35C34" w:rsidRPr="001105A8" w:rsidRDefault="000E1B2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35C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743" w:type="dxa"/>
            <w:vMerge/>
            <w:vAlign w:val="center"/>
          </w:tcPr>
          <w:p w:rsidR="00F35C34" w:rsidRDefault="00F35C34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5A8" w:rsidTr="00F35C34">
        <w:tc>
          <w:tcPr>
            <w:tcW w:w="1056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EEECE1" w:themeFill="background2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EEECE1" w:themeFill="background2"/>
            <w:vAlign w:val="center"/>
          </w:tcPr>
          <w:p w:rsidR="001105A8" w:rsidRDefault="001105A8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28C" w:rsidTr="00F35C34">
        <w:tc>
          <w:tcPr>
            <w:tcW w:w="1056" w:type="dxa"/>
            <w:vMerge w:val="restart"/>
            <w:vAlign w:val="center"/>
          </w:tcPr>
          <w:p w:rsidR="0004128C" w:rsidRPr="00F35C34" w:rsidRDefault="0004128C" w:rsidP="00F3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08.04.11</w:t>
            </w:r>
          </w:p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C34">
              <w:rPr>
                <w:rFonts w:ascii="Times New Roman" w:hAnsi="Times New Roman" w:cs="Times New Roman"/>
                <w:b/>
                <w:sz w:val="24"/>
                <w:szCs w:val="24"/>
              </w:rPr>
              <w:t>Пт.</w:t>
            </w:r>
          </w:p>
        </w:tc>
        <w:tc>
          <w:tcPr>
            <w:tcW w:w="1558" w:type="dxa"/>
          </w:tcPr>
          <w:p w:rsidR="0004128C" w:rsidRPr="001B389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5214" w:type="dxa"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743" w:type="dxa"/>
            <w:vMerge w:val="restart"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28C" w:rsidTr="00F35C34">
        <w:tc>
          <w:tcPr>
            <w:tcW w:w="1056" w:type="dxa"/>
            <w:vMerge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4128C" w:rsidRPr="001B389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Отъезд в город</w:t>
            </w:r>
          </w:p>
        </w:tc>
        <w:tc>
          <w:tcPr>
            <w:tcW w:w="1743" w:type="dxa"/>
            <w:vMerge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28C" w:rsidTr="00F35C34">
        <w:tc>
          <w:tcPr>
            <w:tcW w:w="1056" w:type="dxa"/>
            <w:vMerge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4128C" w:rsidRPr="00F41E50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5214" w:type="dxa"/>
            <w:vAlign w:val="center"/>
          </w:tcPr>
          <w:p w:rsidR="0004128C" w:rsidRDefault="0004128C" w:rsidP="000E1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конкурса (лаб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орп., ауд.373)</w:t>
            </w:r>
          </w:p>
        </w:tc>
        <w:tc>
          <w:tcPr>
            <w:tcW w:w="1743" w:type="dxa"/>
            <w:vMerge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28C" w:rsidTr="00F35C34">
        <w:tc>
          <w:tcPr>
            <w:tcW w:w="1056" w:type="dxa"/>
            <w:vMerge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4" w:type="dxa"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Отъезд участников.</w:t>
            </w:r>
          </w:p>
        </w:tc>
        <w:tc>
          <w:tcPr>
            <w:tcW w:w="1743" w:type="dxa"/>
            <w:vMerge/>
            <w:vAlign w:val="center"/>
          </w:tcPr>
          <w:p w:rsidR="0004128C" w:rsidRDefault="0004128C" w:rsidP="00F3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F97" w:rsidRDefault="00BB6D0B" w:rsidP="00BB6D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ПРОГРАММА  КОНКУРСА</w:t>
      </w:r>
    </w:p>
    <w:p w:rsidR="00733F36" w:rsidRDefault="00733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- проживание на спортивной базе «Кристалл»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Бердске</w:t>
      </w:r>
    </w:p>
    <w:p w:rsidR="00BF63E1" w:rsidRPr="00BF63E1" w:rsidRDefault="00BF63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- в рамках проведения НТК ППС НГАСУ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Сибстрин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после заслушивания плановых докладов (по программе) предполагается проведение 3-его тура конкурса (выступление студентов конкурсантов с докладами научно-технического содержания, технического содержания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презентациями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освященными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разработке отдельных вопросов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ТГиВ</w:t>
      </w:r>
      <w:proofErr w:type="spellEnd"/>
      <w:r>
        <w:rPr>
          <w:rFonts w:ascii="Times New Roman" w:hAnsi="Times New Roman" w:cs="Times New Roman"/>
          <w:sz w:val="24"/>
          <w:szCs w:val="24"/>
        </w:rPr>
        <w:t>). Данный тур конкурса оценивается как самостоятельная номинация и в общий зачет не входит.</w:t>
      </w:r>
    </w:p>
    <w:sectPr w:rsidR="00BF63E1" w:rsidRPr="00BF63E1" w:rsidSect="00083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EFF"/>
    <w:rsid w:val="0004128C"/>
    <w:rsid w:val="00083B58"/>
    <w:rsid w:val="000E1B28"/>
    <w:rsid w:val="001105A8"/>
    <w:rsid w:val="001B389C"/>
    <w:rsid w:val="00223A4D"/>
    <w:rsid w:val="00287ACB"/>
    <w:rsid w:val="003C48CF"/>
    <w:rsid w:val="00527A30"/>
    <w:rsid w:val="00540623"/>
    <w:rsid w:val="005D4FD5"/>
    <w:rsid w:val="00636EFF"/>
    <w:rsid w:val="00733F36"/>
    <w:rsid w:val="007611B0"/>
    <w:rsid w:val="007F4F97"/>
    <w:rsid w:val="00867EF9"/>
    <w:rsid w:val="008F01AA"/>
    <w:rsid w:val="009535BD"/>
    <w:rsid w:val="00BB6D0B"/>
    <w:rsid w:val="00BF63E1"/>
    <w:rsid w:val="00C925AD"/>
    <w:rsid w:val="00D007F9"/>
    <w:rsid w:val="00F35C34"/>
    <w:rsid w:val="00F41E50"/>
    <w:rsid w:val="00F8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Общие</dc:creator>
  <cp:keywords/>
  <dc:description/>
  <cp:lastModifiedBy>Рохлецова Т.Л.</cp:lastModifiedBy>
  <cp:revision>13</cp:revision>
  <dcterms:created xsi:type="dcterms:W3CDTF">2011-02-07T15:12:00Z</dcterms:created>
  <dcterms:modified xsi:type="dcterms:W3CDTF">2011-02-25T09:58:00Z</dcterms:modified>
</cp:coreProperties>
</file>